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B01513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proofErr w:type="spellStart"/>
      <w:r w:rsidR="00777027">
        <w:rPr>
          <w:rFonts w:eastAsia="Times New Roman"/>
          <w:b/>
          <w:color w:val="004650"/>
          <w:lang w:bidi="en-US"/>
        </w:rPr>
        <w:t>Femtosekundový</w:t>
      </w:r>
      <w:proofErr w:type="spellEnd"/>
      <w:r w:rsidR="00777027">
        <w:rPr>
          <w:rFonts w:eastAsia="Times New Roman"/>
          <w:b/>
          <w:color w:val="004650"/>
          <w:lang w:bidi="en-US"/>
        </w:rPr>
        <w:t xml:space="preserve"> laserový systém </w:t>
      </w:r>
      <w:proofErr w:type="spellStart"/>
      <w:proofErr w:type="gramStart"/>
      <w:r w:rsidR="00777027">
        <w:rPr>
          <w:rFonts w:eastAsia="Times New Roman"/>
          <w:b/>
          <w:color w:val="004650"/>
          <w:lang w:bidi="en-US"/>
        </w:rPr>
        <w:t>Yb:KGW</w:t>
      </w:r>
      <w:proofErr w:type="spellEnd"/>
      <w:proofErr w:type="gramEnd"/>
      <w:r w:rsidR="00777027">
        <w:rPr>
          <w:rFonts w:eastAsia="Times New Roman"/>
          <w:b/>
          <w:color w:val="004650"/>
          <w:lang w:bidi="en-US"/>
        </w:rPr>
        <w:t xml:space="preserve"> pro časově rozlišenou elektronovou mikroskopii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485BAE5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 xml:space="preserve">laserového systému o finančním objemu nejméně </w:t>
            </w:r>
            <w:proofErr w:type="gramStart"/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>800.000,-</w:t>
            </w:r>
            <w:proofErr w:type="gramEnd"/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16AA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1C0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2024-03-04T18:09:00Z</dcterms:modified>
</cp:coreProperties>
</file>